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4FB" w:rsidRPr="00FD5B5A" w:rsidRDefault="006342BE" w:rsidP="00FD5B5A">
      <w:pPr>
        <w:pStyle w:val="a3"/>
        <w:spacing w:before="120" w:beforeAutospacing="0" w:after="120" w:afterAutospacing="0"/>
        <w:ind w:left="-284"/>
        <w:jc w:val="center"/>
      </w:pPr>
      <w:r w:rsidRPr="00FD5B5A">
        <w:rPr>
          <w:b/>
          <w:color w:val="333333"/>
          <w:shd w:val="clear" w:color="auto" w:fill="FFFFFF"/>
        </w:rPr>
        <w:t>Педагогическая мастерская</w:t>
      </w:r>
      <w:r w:rsidRPr="00FD5B5A">
        <w:rPr>
          <w:rStyle w:val="a4"/>
          <w:b w:val="0"/>
        </w:rPr>
        <w:t xml:space="preserve"> </w:t>
      </w:r>
      <w:r w:rsidRPr="00FD5B5A">
        <w:rPr>
          <w:rStyle w:val="a4"/>
        </w:rPr>
        <w:t>«Возможности диагностического инструментария международных исследований для оценки</w:t>
      </w:r>
      <w:r w:rsidR="00746503">
        <w:rPr>
          <w:rStyle w:val="a4"/>
        </w:rPr>
        <w:t xml:space="preserve"> </w:t>
      </w:r>
      <w:r w:rsidRPr="00FD5B5A">
        <w:rPr>
          <w:rStyle w:val="a4"/>
        </w:rPr>
        <w:t>достижения планируемых результатов»</w:t>
      </w:r>
      <w:r w:rsidRPr="00FD5B5A">
        <w:t>.</w:t>
      </w:r>
    </w:p>
    <w:p w:rsidR="00D012BB" w:rsidRPr="006342BE" w:rsidRDefault="006342BE" w:rsidP="00746503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2</w:t>
      </w:r>
      <w:r w:rsidR="00D012BB" w:rsidRPr="006342BE">
        <w:rPr>
          <w:rStyle w:val="a4"/>
        </w:rPr>
        <w:t>7 февраля 2020 года</w:t>
      </w:r>
      <w:r w:rsidR="00746503">
        <w:rPr>
          <w:rStyle w:val="a4"/>
        </w:rPr>
        <w:t xml:space="preserve"> </w:t>
      </w:r>
      <w:r w:rsidR="00D012BB" w:rsidRPr="006342BE">
        <w:rPr>
          <w:rStyle w:val="a4"/>
        </w:rPr>
        <w:t>Кафедра НОО</w:t>
      </w:r>
      <w:r w:rsidR="00D012BB" w:rsidRPr="006342BE">
        <w:t xml:space="preserve"> </w:t>
      </w:r>
      <w:proofErr w:type="spellStart"/>
      <w:r w:rsidR="00D012BB" w:rsidRPr="006342BE">
        <w:t>КРИПКиПРО</w:t>
      </w:r>
      <w:proofErr w:type="spellEnd"/>
      <w:r w:rsidR="00685EF5" w:rsidRPr="006342BE">
        <w:t>, совместно с ИМЦ г. Юрги на базе МАОУ «Гимназия г Юрги»</w:t>
      </w:r>
      <w:r w:rsidR="00D012BB" w:rsidRPr="006342BE">
        <w:t>»</w:t>
      </w:r>
      <w:r w:rsidR="00746503">
        <w:t xml:space="preserve"> </w:t>
      </w:r>
      <w:r w:rsidR="00D012BB" w:rsidRPr="006342BE">
        <w:t>провел</w:t>
      </w:r>
      <w:r w:rsidR="00685EF5" w:rsidRPr="006342BE">
        <w:t>и</w:t>
      </w:r>
      <w:r w:rsidR="00746503">
        <w:t xml:space="preserve"> </w:t>
      </w:r>
      <w:r w:rsidR="00226CA9" w:rsidRPr="006342BE">
        <w:t xml:space="preserve">педагогическую мастерскую в рамках </w:t>
      </w:r>
      <w:r w:rsidR="00D012BB" w:rsidRPr="006342BE">
        <w:t>постоянн</w:t>
      </w:r>
      <w:proofErr w:type="gramStart"/>
      <w:r w:rsidR="00D012BB" w:rsidRPr="006342BE">
        <w:t>о</w:t>
      </w:r>
      <w:r w:rsidR="00226CA9" w:rsidRPr="006342BE">
        <w:t>-</w:t>
      </w:r>
      <w:proofErr w:type="gramEnd"/>
      <w:r w:rsidR="00226CA9" w:rsidRPr="006342BE">
        <w:t xml:space="preserve"> действующего</w:t>
      </w:r>
      <w:r w:rsidR="00D012BB" w:rsidRPr="006342BE">
        <w:t xml:space="preserve"> семинар</w:t>
      </w:r>
      <w:r w:rsidR="00226CA9" w:rsidRPr="006342BE">
        <w:t>а</w:t>
      </w:r>
      <w:r w:rsidR="00746503">
        <w:t xml:space="preserve"> </w:t>
      </w:r>
      <w:r w:rsidR="00D012BB" w:rsidRPr="006342BE">
        <w:rPr>
          <w:rStyle w:val="a4"/>
        </w:rPr>
        <w:t>«</w:t>
      </w:r>
      <w:r w:rsidR="00685EF5" w:rsidRPr="006342BE">
        <w:rPr>
          <w:rStyle w:val="a4"/>
        </w:rPr>
        <w:t xml:space="preserve"> Использование ресурсов ИОС в системе оценки и контроля качества. Возможности диагностического инструментария международных исследований для оценки</w:t>
      </w:r>
      <w:r w:rsidR="00746503">
        <w:rPr>
          <w:rStyle w:val="a4"/>
        </w:rPr>
        <w:t xml:space="preserve"> </w:t>
      </w:r>
      <w:r w:rsidR="00685EF5" w:rsidRPr="006342BE">
        <w:rPr>
          <w:rStyle w:val="a4"/>
        </w:rPr>
        <w:t>достижения планируемых результатов</w:t>
      </w:r>
      <w:r w:rsidR="00D012BB" w:rsidRPr="006342BE">
        <w:rPr>
          <w:rStyle w:val="a4"/>
        </w:rPr>
        <w:t>»</w:t>
      </w:r>
      <w:r w:rsidR="00D012BB" w:rsidRPr="006342BE">
        <w:t>. В</w:t>
      </w:r>
      <w:r w:rsidR="00746503">
        <w:t xml:space="preserve"> </w:t>
      </w:r>
      <w:r w:rsidR="00226CA9" w:rsidRPr="006342BE">
        <w:t>мероприятии</w:t>
      </w:r>
      <w:r w:rsidR="00D012BB" w:rsidRPr="006342BE">
        <w:t xml:space="preserve"> приняли участие</w:t>
      </w:r>
      <w:r w:rsidR="00746503">
        <w:t xml:space="preserve"> </w:t>
      </w:r>
      <w:r w:rsidR="00685EF5" w:rsidRPr="006342BE">
        <w:t>39</w:t>
      </w:r>
      <w:r w:rsidR="00746503">
        <w:t xml:space="preserve"> </w:t>
      </w:r>
      <w:r w:rsidR="00685EF5" w:rsidRPr="006342BE">
        <w:t xml:space="preserve">педагогов начальных классов, </w:t>
      </w:r>
      <w:r w:rsidR="00226CA9" w:rsidRPr="006342BE">
        <w:t>в том числе методисты, курирующие</w:t>
      </w:r>
      <w:r w:rsidR="00685EF5" w:rsidRPr="006342BE">
        <w:t xml:space="preserve"> начальное общее образование.</w:t>
      </w:r>
    </w:p>
    <w:p w:rsidR="00D012BB" w:rsidRPr="006342BE" w:rsidRDefault="00D012BB" w:rsidP="00746503">
      <w:pPr>
        <w:pStyle w:val="a3"/>
        <w:spacing w:before="0" w:beforeAutospacing="0" w:after="0" w:afterAutospacing="0"/>
        <w:ind w:firstLine="709"/>
        <w:jc w:val="both"/>
      </w:pPr>
      <w:r w:rsidRPr="006342BE">
        <w:t>В рамках</w:t>
      </w:r>
      <w:r w:rsidR="00746503">
        <w:t xml:space="preserve"> </w:t>
      </w:r>
      <w:r w:rsidR="00FD5B5A">
        <w:t>мероприятия</w:t>
      </w:r>
      <w:r w:rsidRPr="006342BE">
        <w:t xml:space="preserve"> рассматривались вопросы</w:t>
      </w:r>
      <w:r w:rsidR="00746503">
        <w:t xml:space="preserve"> </w:t>
      </w:r>
      <w:r w:rsidR="00685EF5" w:rsidRPr="006342BE">
        <w:t>использования диагностического инструментария</w:t>
      </w:r>
      <w:r w:rsidR="00746503">
        <w:t xml:space="preserve"> </w:t>
      </w:r>
      <w:r w:rsidR="00685EF5" w:rsidRPr="006342BE">
        <w:t>из</w:t>
      </w:r>
      <w:r w:rsidR="00746503">
        <w:t xml:space="preserve"> </w:t>
      </w:r>
      <w:r w:rsidRPr="006342BE">
        <w:t xml:space="preserve">педагогического опыта </w:t>
      </w:r>
      <w:r w:rsidR="00685EF5" w:rsidRPr="006342BE">
        <w:t xml:space="preserve">учителей начальных классов гимназии города Юрги, </w:t>
      </w:r>
      <w:r w:rsidRPr="006342BE">
        <w:t xml:space="preserve">посредством приобретения практических навыков </w:t>
      </w:r>
      <w:r w:rsidR="00685EF5" w:rsidRPr="006342BE">
        <w:t>для формирования функциональной грамотности младших школьников.</w:t>
      </w:r>
    </w:p>
    <w:p w:rsidR="002E6205" w:rsidRPr="006342BE" w:rsidRDefault="00D012BB" w:rsidP="00746503">
      <w:pPr>
        <w:pStyle w:val="a6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42BE">
        <w:rPr>
          <w:rFonts w:ascii="Times New Roman" w:hAnsi="Times New Roman" w:cs="Times New Roman"/>
          <w:sz w:val="24"/>
          <w:szCs w:val="24"/>
        </w:rPr>
        <w:t>В теоретическом блоке</w:t>
      </w:r>
      <w:r w:rsidR="00746503">
        <w:rPr>
          <w:rFonts w:ascii="Times New Roman" w:hAnsi="Times New Roman" w:cs="Times New Roman"/>
          <w:sz w:val="24"/>
          <w:szCs w:val="24"/>
        </w:rPr>
        <w:t xml:space="preserve"> </w:t>
      </w:r>
      <w:r w:rsidR="006342BE">
        <w:rPr>
          <w:rFonts w:ascii="Times New Roman" w:hAnsi="Times New Roman" w:cs="Times New Roman"/>
          <w:sz w:val="24"/>
          <w:szCs w:val="24"/>
        </w:rPr>
        <w:t>мастерской</w:t>
      </w:r>
      <w:r w:rsidRPr="006342BE">
        <w:rPr>
          <w:rFonts w:ascii="Times New Roman" w:hAnsi="Times New Roman" w:cs="Times New Roman"/>
          <w:sz w:val="24"/>
          <w:szCs w:val="24"/>
        </w:rPr>
        <w:t xml:space="preserve"> </w:t>
      </w:r>
      <w:r w:rsidR="00685EF5" w:rsidRPr="006342BE">
        <w:rPr>
          <w:rFonts w:ascii="Times New Roman" w:hAnsi="Times New Roman" w:cs="Times New Roman"/>
          <w:sz w:val="24"/>
          <w:szCs w:val="24"/>
        </w:rPr>
        <w:t>методист МБУ ДПО «ИМЦ г. Юрги»</w:t>
      </w:r>
      <w:r w:rsidR="00746503">
        <w:rPr>
          <w:rFonts w:ascii="Times New Roman" w:hAnsi="Times New Roman" w:cs="Times New Roman"/>
          <w:sz w:val="24"/>
          <w:szCs w:val="24"/>
        </w:rPr>
        <w:t xml:space="preserve"> </w:t>
      </w:r>
      <w:r w:rsidR="00E65179" w:rsidRPr="006342BE">
        <w:rPr>
          <w:rFonts w:ascii="Times New Roman" w:hAnsi="Times New Roman" w:cs="Times New Roman"/>
          <w:sz w:val="24"/>
          <w:szCs w:val="24"/>
        </w:rPr>
        <w:t xml:space="preserve">О.Д. Головачева </w:t>
      </w:r>
      <w:r w:rsidR="000D7FBF" w:rsidRPr="006342BE">
        <w:rPr>
          <w:rFonts w:ascii="Times New Roman" w:hAnsi="Times New Roman" w:cs="Times New Roman"/>
          <w:sz w:val="24"/>
          <w:szCs w:val="24"/>
        </w:rPr>
        <w:t>п</w:t>
      </w:r>
      <w:r w:rsidR="00E65179" w:rsidRPr="006342BE">
        <w:rPr>
          <w:rFonts w:ascii="Times New Roman" w:hAnsi="Times New Roman" w:cs="Times New Roman"/>
          <w:sz w:val="24"/>
          <w:szCs w:val="24"/>
        </w:rPr>
        <w:t xml:space="preserve">ознакомила участников с основными направлениями </w:t>
      </w:r>
      <w:r w:rsidR="004B114B" w:rsidRPr="006342BE">
        <w:rPr>
          <w:rFonts w:ascii="Times New Roman" w:hAnsi="Times New Roman" w:cs="Times New Roman"/>
          <w:sz w:val="24"/>
          <w:szCs w:val="24"/>
        </w:rPr>
        <w:t>формирования</w:t>
      </w:r>
      <w:r w:rsidR="00746503">
        <w:rPr>
          <w:rFonts w:ascii="Times New Roman" w:hAnsi="Times New Roman" w:cs="Times New Roman"/>
          <w:sz w:val="24"/>
          <w:szCs w:val="24"/>
        </w:rPr>
        <w:t xml:space="preserve"> </w:t>
      </w:r>
      <w:r w:rsidR="00B87BCC" w:rsidRPr="006342BE">
        <w:rPr>
          <w:rFonts w:ascii="Times New Roman" w:hAnsi="Times New Roman" w:cs="Times New Roman"/>
          <w:sz w:val="24"/>
          <w:szCs w:val="24"/>
        </w:rPr>
        <w:t>компетенций</w:t>
      </w:r>
      <w:r w:rsidR="00746503">
        <w:rPr>
          <w:rFonts w:ascii="Times New Roman" w:hAnsi="Times New Roman" w:cs="Times New Roman"/>
          <w:sz w:val="24"/>
          <w:szCs w:val="24"/>
        </w:rPr>
        <w:t xml:space="preserve"> </w:t>
      </w:r>
      <w:r w:rsidR="00B87BCC" w:rsidRPr="006342BE">
        <w:rPr>
          <w:rFonts w:ascii="Times New Roman" w:hAnsi="Times New Roman" w:cs="Times New Roman"/>
          <w:sz w:val="24"/>
          <w:szCs w:val="24"/>
        </w:rPr>
        <w:t xml:space="preserve">с учетом задачи по улучшению результатов участия российских школьников в международных исследованиях качества образования, </w:t>
      </w:r>
      <w:r w:rsidR="006342BE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B87BCC" w:rsidRPr="006342BE">
        <w:rPr>
          <w:rFonts w:ascii="Times New Roman" w:hAnsi="Times New Roman" w:cs="Times New Roman"/>
          <w:sz w:val="24"/>
          <w:szCs w:val="24"/>
        </w:rPr>
        <w:t>с результатами</w:t>
      </w:r>
      <w:r w:rsidR="00746503">
        <w:rPr>
          <w:rFonts w:ascii="Times New Roman" w:hAnsi="Times New Roman" w:cs="Times New Roman"/>
          <w:sz w:val="24"/>
          <w:szCs w:val="24"/>
        </w:rPr>
        <w:t xml:space="preserve"> </w:t>
      </w:r>
      <w:r w:rsidR="00B87BCC" w:rsidRPr="006342BE">
        <w:rPr>
          <w:rFonts w:ascii="Times New Roman" w:hAnsi="Times New Roman" w:cs="Times New Roman"/>
          <w:b/>
          <w:bCs/>
          <w:sz w:val="24"/>
          <w:szCs w:val="24"/>
        </w:rPr>
        <w:t>международных</w:t>
      </w:r>
      <w:r w:rsidR="007465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114B" w:rsidRPr="006342BE">
        <w:rPr>
          <w:rFonts w:ascii="Times New Roman" w:hAnsi="Times New Roman" w:cs="Times New Roman"/>
          <w:b/>
          <w:bCs/>
          <w:sz w:val="24"/>
          <w:szCs w:val="24"/>
        </w:rPr>
        <w:t>мониторингов</w:t>
      </w:r>
      <w:r w:rsidR="00B87BCC" w:rsidRPr="006342BE">
        <w:rPr>
          <w:rFonts w:ascii="Times New Roman" w:hAnsi="Times New Roman" w:cs="Times New Roman"/>
          <w:b/>
          <w:bCs/>
          <w:sz w:val="24"/>
          <w:szCs w:val="24"/>
        </w:rPr>
        <w:t>ых</w:t>
      </w:r>
      <w:r w:rsidR="006342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исследований</w:t>
      </w:r>
      <w:r w:rsidR="00E65179" w:rsidRPr="006342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качества общего образования</w:t>
      </w:r>
      <w:r w:rsidR="00E65179" w:rsidRPr="006342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65179" w:rsidRPr="006342BE">
        <w:rPr>
          <w:rFonts w:ascii="Times New Roman" w:hAnsi="Times New Roman" w:cs="Times New Roman"/>
          <w:b/>
          <w:bCs/>
          <w:sz w:val="24"/>
          <w:szCs w:val="24"/>
          <w:lang w:val="en-US"/>
        </w:rPr>
        <w:t>PIRLS</w:t>
      </w:r>
      <w:r w:rsidR="00E65179" w:rsidRPr="006342B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E65179" w:rsidRPr="006342BE">
        <w:rPr>
          <w:rFonts w:ascii="Times New Roman" w:hAnsi="Times New Roman" w:cs="Times New Roman"/>
          <w:b/>
          <w:bCs/>
          <w:sz w:val="24"/>
          <w:szCs w:val="24"/>
          <w:lang w:val="en-US"/>
        </w:rPr>
        <w:t>PISA</w:t>
      </w:r>
      <w:r w:rsidR="00E65179" w:rsidRPr="006342B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E65179" w:rsidRPr="006342BE">
        <w:rPr>
          <w:rFonts w:ascii="Times New Roman" w:hAnsi="Times New Roman" w:cs="Times New Roman"/>
          <w:b/>
          <w:bCs/>
          <w:sz w:val="24"/>
          <w:szCs w:val="24"/>
          <w:lang w:val="en-US"/>
        </w:rPr>
        <w:t>TIMSS</w:t>
      </w:r>
      <w:r w:rsidR="00E65179" w:rsidRPr="006342B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50851" w:rsidRPr="006342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50851" w:rsidRPr="006342BE">
        <w:rPr>
          <w:rFonts w:ascii="Times New Roman" w:hAnsi="Times New Roman" w:cs="Times New Roman"/>
          <w:bCs/>
          <w:sz w:val="24"/>
          <w:szCs w:val="24"/>
        </w:rPr>
        <w:t>Она обратила внимание на н</w:t>
      </w:r>
      <w:r w:rsidR="004C5D64" w:rsidRPr="006342BE">
        <w:rPr>
          <w:rFonts w:ascii="Times New Roman" w:eastAsia="Times New Roman" w:hAnsi="Times New Roman" w:cs="Times New Roman"/>
          <w:bCs/>
          <w:sz w:val="24"/>
          <w:szCs w:val="24"/>
        </w:rPr>
        <w:t>ачало нового цикла исследования PISA -2021</w:t>
      </w:r>
      <w:r w:rsidR="00F50851" w:rsidRPr="006342BE">
        <w:rPr>
          <w:rFonts w:ascii="Times New Roman" w:hAnsi="Times New Roman" w:cs="Times New Roman"/>
          <w:bCs/>
          <w:sz w:val="24"/>
          <w:szCs w:val="24"/>
        </w:rPr>
        <w:t xml:space="preserve"> года, на</w:t>
      </w:r>
      <w:r w:rsidR="007465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50851" w:rsidRPr="006342BE">
        <w:rPr>
          <w:rFonts w:ascii="Times New Roman" w:hAnsi="Times New Roman" w:cs="Times New Roman"/>
          <w:bCs/>
          <w:sz w:val="24"/>
          <w:szCs w:val="24"/>
        </w:rPr>
        <w:t>с</w:t>
      </w:r>
      <w:r w:rsidR="004C5D64" w:rsidRPr="006342BE">
        <w:rPr>
          <w:rFonts w:ascii="Times New Roman" w:eastAsia="Times New Roman" w:hAnsi="Times New Roman" w:cs="Times New Roman"/>
          <w:bCs/>
          <w:sz w:val="24"/>
          <w:szCs w:val="24"/>
        </w:rPr>
        <w:t>овершенствование концепции оценки математической грамотности</w:t>
      </w:r>
      <w:r w:rsidR="00F50851" w:rsidRPr="006342BE">
        <w:rPr>
          <w:rFonts w:ascii="Times New Roman" w:hAnsi="Times New Roman" w:cs="Times New Roman"/>
          <w:bCs/>
          <w:sz w:val="24"/>
          <w:szCs w:val="24"/>
        </w:rPr>
        <w:t>,</w:t>
      </w:r>
      <w:r w:rsidR="000D7FBF" w:rsidRPr="006342BE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r w:rsidR="00F50851" w:rsidRPr="006342BE">
        <w:rPr>
          <w:rFonts w:ascii="Times New Roman" w:hAnsi="Times New Roman" w:cs="Times New Roman"/>
          <w:bCs/>
          <w:sz w:val="24"/>
          <w:szCs w:val="24"/>
        </w:rPr>
        <w:t>в</w:t>
      </w:r>
      <w:r w:rsidR="004C5D64" w:rsidRPr="006342BE">
        <w:rPr>
          <w:rFonts w:ascii="Times New Roman" w:eastAsia="Times New Roman" w:hAnsi="Times New Roman" w:cs="Times New Roman"/>
          <w:bCs/>
          <w:sz w:val="24"/>
          <w:szCs w:val="24"/>
        </w:rPr>
        <w:t>ведение нового направления – креативное мышление</w:t>
      </w:r>
      <w:r w:rsidR="00F50851" w:rsidRPr="006342BE">
        <w:rPr>
          <w:rFonts w:ascii="Times New Roman" w:hAnsi="Times New Roman" w:cs="Times New Roman"/>
          <w:bCs/>
          <w:sz w:val="24"/>
          <w:szCs w:val="24"/>
        </w:rPr>
        <w:t>,</w:t>
      </w:r>
      <w:r w:rsidR="0074650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C5D64" w:rsidRPr="006342BE">
        <w:rPr>
          <w:rFonts w:ascii="Times New Roman" w:eastAsia="Times New Roman" w:hAnsi="Times New Roman" w:cs="Times New Roman"/>
          <w:bCs/>
          <w:sz w:val="24"/>
          <w:szCs w:val="24"/>
        </w:rPr>
        <w:t>новой области – оценка личного благополучия учащихся и учителей</w:t>
      </w:r>
      <w:r w:rsidR="00F50851" w:rsidRPr="006342BE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7465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D7FBF" w:rsidRPr="006342BE">
        <w:rPr>
          <w:rFonts w:ascii="Times New Roman" w:hAnsi="Times New Roman" w:cs="Times New Roman"/>
          <w:bCs/>
          <w:sz w:val="24"/>
          <w:szCs w:val="24"/>
        </w:rPr>
        <w:t>р</w:t>
      </w:r>
      <w:r w:rsidR="004C5D64" w:rsidRPr="006342BE">
        <w:rPr>
          <w:rFonts w:ascii="Times New Roman" w:eastAsia="Times New Roman" w:hAnsi="Times New Roman" w:cs="Times New Roman"/>
          <w:bCs/>
          <w:sz w:val="24"/>
          <w:szCs w:val="24"/>
        </w:rPr>
        <w:t>азвитие технологии адаптивного тестирования для оценки математической грамотности</w:t>
      </w:r>
      <w:r w:rsidR="000D7FBF" w:rsidRPr="006342B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74650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26CA9" w:rsidRPr="006342BE">
        <w:rPr>
          <w:rFonts w:ascii="Times New Roman" w:eastAsia="Times New Roman" w:hAnsi="Times New Roman" w:cs="Times New Roman"/>
          <w:bCs/>
          <w:sz w:val="24"/>
          <w:szCs w:val="24"/>
        </w:rPr>
        <w:t>З</w:t>
      </w:r>
      <w:r w:rsidR="000D7FBF" w:rsidRPr="006342BE">
        <w:rPr>
          <w:rFonts w:ascii="Times New Roman" w:eastAsia="Times New Roman" w:hAnsi="Times New Roman" w:cs="Times New Roman"/>
          <w:bCs/>
          <w:sz w:val="24"/>
          <w:szCs w:val="24"/>
        </w:rPr>
        <w:t xml:space="preserve">аместитель директора по УВР гимназии Писарева А.П. более подробно </w:t>
      </w:r>
      <w:r w:rsidR="00226CA9" w:rsidRPr="006342BE">
        <w:rPr>
          <w:rFonts w:ascii="Times New Roman" w:eastAsia="Times New Roman" w:hAnsi="Times New Roman" w:cs="Times New Roman"/>
          <w:bCs/>
          <w:sz w:val="24"/>
          <w:szCs w:val="24"/>
        </w:rPr>
        <w:t>рассмотрела</w:t>
      </w:r>
      <w:r w:rsidR="000D7FBF" w:rsidRPr="006342BE">
        <w:rPr>
          <w:rFonts w:ascii="Times New Roman" w:eastAsia="Times New Roman" w:hAnsi="Times New Roman" w:cs="Times New Roman"/>
          <w:bCs/>
          <w:sz w:val="24"/>
          <w:szCs w:val="24"/>
        </w:rPr>
        <w:t xml:space="preserve"> с</w:t>
      </w:r>
      <w:r w:rsidR="0074650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D7FBF" w:rsidRPr="006342BE">
        <w:rPr>
          <w:rFonts w:ascii="Times New Roman" w:eastAsia="Times New Roman" w:hAnsi="Times New Roman" w:cs="Times New Roman"/>
          <w:bCs/>
          <w:sz w:val="24"/>
          <w:szCs w:val="24"/>
        </w:rPr>
        <w:t>педагогами</w:t>
      </w:r>
      <w:r w:rsidR="005E6E8C" w:rsidRPr="006342BE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направления </w:t>
      </w:r>
      <w:r w:rsidR="00C55FBA" w:rsidRPr="006342BE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формирования </w:t>
      </w:r>
      <w:r w:rsidR="005E6E8C" w:rsidRPr="006342BE">
        <w:rPr>
          <w:rFonts w:ascii="Times New Roman" w:eastAsia="Times New Roman" w:hAnsi="Times New Roman" w:cs="Times New Roman"/>
          <w:bCs/>
          <w:sz w:val="24"/>
          <w:szCs w:val="24"/>
        </w:rPr>
        <w:t>функциональной грамотности и возможности использования</w:t>
      </w:r>
      <w:r w:rsidR="0074650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E6E8C" w:rsidRPr="006342BE">
        <w:rPr>
          <w:rFonts w:ascii="Times New Roman" w:eastAsia="Times New Roman" w:hAnsi="Times New Roman" w:cs="Times New Roman"/>
          <w:bCs/>
          <w:sz w:val="24"/>
          <w:szCs w:val="24"/>
        </w:rPr>
        <w:t>различного</w:t>
      </w:r>
      <w:r w:rsidR="0074650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55FBA" w:rsidRPr="006342BE">
        <w:rPr>
          <w:rFonts w:ascii="Times New Roman" w:eastAsia="Times New Roman" w:hAnsi="Times New Roman" w:cs="Times New Roman"/>
          <w:bCs/>
          <w:sz w:val="24"/>
          <w:szCs w:val="24"/>
        </w:rPr>
        <w:t xml:space="preserve">диагностического </w:t>
      </w:r>
      <w:r w:rsidR="005E6E8C" w:rsidRPr="006342BE">
        <w:rPr>
          <w:rFonts w:ascii="Times New Roman" w:eastAsia="Times New Roman" w:hAnsi="Times New Roman" w:cs="Times New Roman"/>
          <w:bCs/>
          <w:sz w:val="24"/>
          <w:szCs w:val="24"/>
        </w:rPr>
        <w:t xml:space="preserve">инструментария </w:t>
      </w:r>
      <w:r w:rsidR="006342BE" w:rsidRPr="006342BE">
        <w:rPr>
          <w:rFonts w:ascii="Times New Roman" w:eastAsia="Times New Roman" w:hAnsi="Times New Roman" w:cs="Times New Roman"/>
          <w:bCs/>
          <w:sz w:val="24"/>
          <w:szCs w:val="24"/>
        </w:rPr>
        <w:t>на уроках в начальной школе</w:t>
      </w:r>
      <w:r w:rsidR="006342BE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6342BE" w:rsidRPr="006342B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E6E8C" w:rsidRPr="006342BE">
        <w:rPr>
          <w:rFonts w:ascii="Times New Roman" w:eastAsia="Times New Roman" w:hAnsi="Times New Roman" w:cs="Times New Roman"/>
          <w:bCs/>
          <w:sz w:val="24"/>
          <w:szCs w:val="24"/>
        </w:rPr>
        <w:t>в соответствии с международным</w:t>
      </w:r>
      <w:r w:rsidR="00FF11D8" w:rsidRPr="006342BE">
        <w:rPr>
          <w:rFonts w:ascii="Times New Roman" w:eastAsia="Times New Roman" w:hAnsi="Times New Roman" w:cs="Times New Roman"/>
          <w:bCs/>
          <w:sz w:val="24"/>
          <w:szCs w:val="24"/>
        </w:rPr>
        <w:t>и исследованиями</w:t>
      </w:r>
      <w:r w:rsidR="005E6E8C" w:rsidRPr="006342BE">
        <w:rPr>
          <w:rFonts w:ascii="Times New Roman" w:eastAsia="Times New Roman" w:hAnsi="Times New Roman" w:cs="Times New Roman"/>
          <w:bCs/>
          <w:sz w:val="24"/>
          <w:szCs w:val="24"/>
        </w:rPr>
        <w:t xml:space="preserve"> для</w:t>
      </w:r>
      <w:r w:rsidR="00C55FBA" w:rsidRPr="006342BE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C55FBA" w:rsidRPr="006342BE">
        <w:rPr>
          <w:rStyle w:val="a4"/>
          <w:rFonts w:ascii="Times New Roman" w:hAnsi="Times New Roman" w:cs="Times New Roman"/>
          <w:b w:val="0"/>
          <w:sz w:val="24"/>
          <w:szCs w:val="24"/>
        </w:rPr>
        <w:t>оценки</w:t>
      </w:r>
      <w:r w:rsidR="00746503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55FBA" w:rsidRPr="006342BE">
        <w:rPr>
          <w:rStyle w:val="a4"/>
          <w:rFonts w:ascii="Times New Roman" w:hAnsi="Times New Roman" w:cs="Times New Roman"/>
          <w:b w:val="0"/>
          <w:sz w:val="24"/>
          <w:szCs w:val="24"/>
        </w:rPr>
        <w:t>достижения планируемых результатов.</w:t>
      </w:r>
    </w:p>
    <w:p w:rsidR="006342BE" w:rsidRPr="006342BE" w:rsidRDefault="000D7FBF" w:rsidP="00746503">
      <w:pPr>
        <w:pStyle w:val="a3"/>
        <w:spacing w:before="0" w:beforeAutospacing="0" w:after="0" w:afterAutospacing="0"/>
        <w:ind w:firstLine="709"/>
        <w:jc w:val="both"/>
      </w:pPr>
      <w:r w:rsidRPr="006342BE">
        <w:rPr>
          <w:bCs/>
        </w:rPr>
        <w:t>В практической части</w:t>
      </w:r>
      <w:r w:rsidR="00746503">
        <w:rPr>
          <w:bCs/>
        </w:rPr>
        <w:t xml:space="preserve"> </w:t>
      </w:r>
      <w:r w:rsidR="006342BE">
        <w:rPr>
          <w:bCs/>
        </w:rPr>
        <w:t xml:space="preserve">педагогической мастерской </w:t>
      </w:r>
      <w:r w:rsidR="00C55FBA" w:rsidRPr="006342BE">
        <w:rPr>
          <w:bCs/>
        </w:rPr>
        <w:t>шесть учителей провели мастер-классы</w:t>
      </w:r>
      <w:r w:rsidR="00FF11D8" w:rsidRPr="006342BE">
        <w:rPr>
          <w:bCs/>
        </w:rPr>
        <w:t xml:space="preserve"> на высоком профессиональном уровне</w:t>
      </w:r>
      <w:r w:rsidR="00C55FBA" w:rsidRPr="006342BE">
        <w:rPr>
          <w:bCs/>
        </w:rPr>
        <w:t xml:space="preserve">: Черникова Н.А. по </w:t>
      </w:r>
      <w:r w:rsidR="00C55FBA" w:rsidRPr="006342BE">
        <w:t>формированию читательской грамотности, Пантелеева Л.В. по математической грамотности, Быков</w:t>
      </w:r>
      <w:r w:rsidR="00FA0038">
        <w:t>а О</w:t>
      </w:r>
      <w:r w:rsidR="00C55FBA" w:rsidRPr="006342BE">
        <w:t xml:space="preserve">.А. по естественнонаучной грамотности, Корчагина М.В.(учитель математики) по финансовой грамотности. Учитель начальных классов </w:t>
      </w:r>
      <w:proofErr w:type="spellStart"/>
      <w:r w:rsidR="00C55FBA" w:rsidRPr="006342BE">
        <w:t>Кабышева</w:t>
      </w:r>
      <w:proofErr w:type="spellEnd"/>
      <w:r w:rsidR="00C55FBA" w:rsidRPr="006342BE">
        <w:t xml:space="preserve"> В.И. провела мастер-класс по формированию глобальной компетентности, </w:t>
      </w:r>
      <w:proofErr w:type="spellStart"/>
      <w:r w:rsidR="00C55FBA" w:rsidRPr="006342BE">
        <w:t>Лата</w:t>
      </w:r>
      <w:proofErr w:type="spellEnd"/>
      <w:r w:rsidR="00C55FBA" w:rsidRPr="006342BE">
        <w:t xml:space="preserve"> Е.Н. по развитию креативного мышления младших школьников.</w:t>
      </w:r>
      <w:r w:rsidR="00FF11D8" w:rsidRPr="006342BE">
        <w:t xml:space="preserve"> Присутствующие педагоги активно участвовали в работе семинара</w:t>
      </w:r>
      <w:r w:rsidR="00B87BCC" w:rsidRPr="006342BE">
        <w:t xml:space="preserve"> </w:t>
      </w:r>
      <w:r w:rsidR="00226CA9" w:rsidRPr="006342BE">
        <w:t xml:space="preserve">и </w:t>
      </w:r>
      <w:r w:rsidR="00B87BCC" w:rsidRPr="006342BE">
        <w:t>в</w:t>
      </w:r>
      <w:r w:rsidR="00FF11D8" w:rsidRPr="006342BE">
        <w:t>ыполняли с большим интересом задания в группах</w:t>
      </w:r>
      <w:r w:rsidR="00B87BCC" w:rsidRPr="006342BE">
        <w:t>.</w:t>
      </w:r>
    </w:p>
    <w:p w:rsidR="006342BE" w:rsidRPr="00746503" w:rsidRDefault="006342BE" w:rsidP="00746503">
      <w:pPr>
        <w:pStyle w:val="a3"/>
        <w:spacing w:before="0" w:beforeAutospacing="0" w:after="0" w:afterAutospacing="0"/>
        <w:ind w:firstLine="709"/>
        <w:jc w:val="both"/>
      </w:pPr>
      <w:r w:rsidRPr="00746503">
        <w:t>На этапе рефлексии педагоги</w:t>
      </w:r>
      <w:r w:rsidR="00746503">
        <w:t xml:space="preserve"> </w:t>
      </w:r>
      <w:r w:rsidR="000218DE" w:rsidRPr="00746503">
        <w:t>прикрепляли к корзине раскрывшиеся подснежники</w:t>
      </w:r>
      <w:r w:rsidRPr="00746503">
        <w:t xml:space="preserve">, что </w:t>
      </w:r>
      <w:r w:rsidR="000218DE" w:rsidRPr="00746503">
        <w:t xml:space="preserve">явилось показателем того, что </w:t>
      </w:r>
      <w:r w:rsidRPr="00746503">
        <w:t>данное мероприятие</w:t>
      </w:r>
      <w:r w:rsidR="00746503">
        <w:t xml:space="preserve"> </w:t>
      </w:r>
      <w:r w:rsidRPr="00746503">
        <w:rPr>
          <w:shd w:val="clear" w:color="auto" w:fill="FFFFFF"/>
        </w:rPr>
        <w:t>прошло на высоком организационном уровне и, по отзывам коллег, был очень продуктивен и актуален.</w:t>
      </w:r>
    </w:p>
    <w:p w:rsidR="004C5D64" w:rsidRPr="00746503" w:rsidRDefault="00D012BB" w:rsidP="00746503">
      <w:pPr>
        <w:pStyle w:val="a3"/>
        <w:spacing w:before="0" w:beforeAutospacing="0" w:after="0" w:afterAutospacing="0"/>
        <w:ind w:firstLine="709"/>
        <w:jc w:val="both"/>
      </w:pPr>
      <w:r w:rsidRPr="00746503">
        <w:t>Участники семинара с интересом принимали участие в активных формах работы, делились опытом, выполняли поставленные задачи и оставил</w:t>
      </w:r>
      <w:bookmarkStart w:id="0" w:name="_GoBack"/>
      <w:bookmarkEnd w:id="0"/>
    </w:p>
    <w:sectPr w:rsidR="004C5D64" w:rsidRPr="00746503" w:rsidSect="002E6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D612A"/>
    <w:multiLevelType w:val="hybridMultilevel"/>
    <w:tmpl w:val="A5EA7CDC"/>
    <w:lvl w:ilvl="0" w:tplc="6A00E9F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90707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06BCE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E4FB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7EDBB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183E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38872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76482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0450E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500BF6"/>
    <w:multiLevelType w:val="hybridMultilevel"/>
    <w:tmpl w:val="1E2AAF7A"/>
    <w:lvl w:ilvl="0" w:tplc="6A7A3F7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02823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6E080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888A3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AACC1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1427A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7A672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28420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3C734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04FB"/>
    <w:rsid w:val="000218DE"/>
    <w:rsid w:val="000704FB"/>
    <w:rsid w:val="000D7FBF"/>
    <w:rsid w:val="00226CA9"/>
    <w:rsid w:val="002E4F33"/>
    <w:rsid w:val="002E6205"/>
    <w:rsid w:val="004B114B"/>
    <w:rsid w:val="004C5D64"/>
    <w:rsid w:val="005E6E8C"/>
    <w:rsid w:val="006342BE"/>
    <w:rsid w:val="00685EF5"/>
    <w:rsid w:val="00746503"/>
    <w:rsid w:val="00B87BCC"/>
    <w:rsid w:val="00C55FBA"/>
    <w:rsid w:val="00D012BB"/>
    <w:rsid w:val="00E65179"/>
    <w:rsid w:val="00F50851"/>
    <w:rsid w:val="00FA0038"/>
    <w:rsid w:val="00FD5B5A"/>
    <w:rsid w:val="00FF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0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704FB"/>
    <w:rPr>
      <w:b/>
      <w:bCs/>
    </w:rPr>
  </w:style>
  <w:style w:type="paragraph" w:styleId="a5">
    <w:name w:val="List Paragraph"/>
    <w:basedOn w:val="a"/>
    <w:uiPriority w:val="34"/>
    <w:qFormat/>
    <w:rsid w:val="00F508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0D7F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81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97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6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2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641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Елена</cp:lastModifiedBy>
  <cp:revision>13</cp:revision>
  <dcterms:created xsi:type="dcterms:W3CDTF">2020-03-04T05:34:00Z</dcterms:created>
  <dcterms:modified xsi:type="dcterms:W3CDTF">2020-03-06T10:14:00Z</dcterms:modified>
</cp:coreProperties>
</file>